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10" w:rsidRPr="00F02AEE" w:rsidRDefault="007A08B3">
      <w:pPr>
        <w:rPr>
          <w:rFonts w:ascii="Times New Roman" w:hAnsi="Times New Roman" w:cs="Times New Roman"/>
          <w:b/>
          <w:sz w:val="28"/>
          <w:szCs w:val="28"/>
        </w:rPr>
      </w:pPr>
      <w:r w:rsidRPr="00F02AEE">
        <w:rPr>
          <w:rFonts w:ascii="Times New Roman" w:hAnsi="Times New Roman" w:cs="Times New Roman"/>
          <w:b/>
          <w:sz w:val="28"/>
          <w:szCs w:val="28"/>
        </w:rPr>
        <w:t>6 апреля 2020 г. Учитель Мингазизова Ю.И.</w:t>
      </w:r>
    </w:p>
    <w:p w:rsidR="007A08B3" w:rsidRDefault="007A0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Русский язык </w:t>
      </w:r>
      <w:proofErr w:type="gramStart"/>
      <w:r>
        <w:rPr>
          <w:rFonts w:ascii="Times New Roman" w:hAnsi="Times New Roman" w:cs="Times New Roman"/>
          <w:sz w:val="28"/>
          <w:szCs w:val="28"/>
        </w:rPr>
        <w:t>( Л.Я.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О.Б. Калинина «Русский язык» стр.77-78, РТ ч.2 стр.27)</w:t>
      </w:r>
    </w:p>
    <w:p w:rsidR="007A08B3" w:rsidRDefault="007A0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FE0C20">
        <w:rPr>
          <w:rFonts w:ascii="Times New Roman" w:hAnsi="Times New Roman" w:cs="Times New Roman"/>
          <w:sz w:val="28"/>
          <w:szCs w:val="28"/>
        </w:rPr>
        <w:t>: Общие значения части речи</w:t>
      </w:r>
    </w:p>
    <w:p w:rsidR="00FE0C20" w:rsidRDefault="00FE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Углубление представления о частях речи.</w:t>
      </w:r>
    </w:p>
    <w:p w:rsidR="00FE0C20" w:rsidRDefault="00FE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Составление алгоритма распознавания и определения часте</w:t>
      </w:r>
      <w:r w:rsidR="00F02AEE">
        <w:rPr>
          <w:rFonts w:ascii="Times New Roman" w:hAnsi="Times New Roman" w:cs="Times New Roman"/>
          <w:sz w:val="28"/>
          <w:szCs w:val="28"/>
        </w:rPr>
        <w:t>й речи (общее значение, вопрос).</w:t>
      </w:r>
    </w:p>
    <w:p w:rsidR="00FE0C20" w:rsidRDefault="00FE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Совершенствование умений делить слова на группы по вопросам.</w:t>
      </w:r>
    </w:p>
    <w:p w:rsidR="00FE0C20" w:rsidRDefault="00FE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Работа с учебником.</w:t>
      </w:r>
    </w:p>
    <w:p w:rsidR="00FE0C20" w:rsidRDefault="00FE0C20">
      <w:pPr>
        <w:rPr>
          <w:rFonts w:ascii="Times New Roman" w:hAnsi="Times New Roman" w:cs="Times New Roman"/>
          <w:sz w:val="28"/>
          <w:szCs w:val="28"/>
        </w:rPr>
      </w:pPr>
      <w:r w:rsidRPr="004D6A79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="004D6A79">
        <w:rPr>
          <w:rFonts w:ascii="Times New Roman" w:hAnsi="Times New Roman" w:cs="Times New Roman"/>
          <w:i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стр. 78 упр. 9 (письменно)</w:t>
      </w:r>
    </w:p>
    <w:p w:rsidR="00F02AEE" w:rsidRDefault="00F02AEE">
      <w:pPr>
        <w:rPr>
          <w:rFonts w:ascii="Times New Roman" w:hAnsi="Times New Roman" w:cs="Times New Roman"/>
          <w:sz w:val="28"/>
          <w:szCs w:val="28"/>
        </w:rPr>
      </w:pPr>
    </w:p>
    <w:p w:rsidR="00F02AEE" w:rsidRDefault="00F02AEE">
      <w:pPr>
        <w:rPr>
          <w:rFonts w:ascii="Times New Roman" w:hAnsi="Times New Roman" w:cs="Times New Roman"/>
          <w:sz w:val="28"/>
          <w:szCs w:val="28"/>
        </w:rPr>
      </w:pPr>
    </w:p>
    <w:p w:rsidR="00F02AEE" w:rsidRPr="00F02AEE" w:rsidRDefault="00F02AEE" w:rsidP="00F02AEE">
      <w:pPr>
        <w:rPr>
          <w:rFonts w:ascii="Times New Roman" w:hAnsi="Times New Roman" w:cs="Times New Roman"/>
          <w:b/>
          <w:sz w:val="28"/>
          <w:szCs w:val="28"/>
        </w:rPr>
      </w:pPr>
      <w:r w:rsidRPr="00F02AEE">
        <w:rPr>
          <w:rFonts w:ascii="Times New Roman" w:hAnsi="Times New Roman" w:cs="Times New Roman"/>
          <w:b/>
          <w:sz w:val="28"/>
          <w:szCs w:val="28"/>
        </w:rPr>
        <w:t>6 апреля 2020 г. Учитель Мингазизова Ю.И.</w:t>
      </w:r>
    </w:p>
    <w:p w:rsidR="00F02AEE" w:rsidRDefault="00F02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ИЗО</w:t>
      </w:r>
    </w:p>
    <w:p w:rsidR="00F02AEE" w:rsidRDefault="00F02AE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6A4B58">
        <w:rPr>
          <w:rFonts w:ascii="Times New Roman" w:hAnsi="Times New Roman" w:cs="Times New Roman"/>
          <w:sz w:val="28"/>
          <w:szCs w:val="28"/>
        </w:rPr>
        <w:t xml:space="preserve">: </w:t>
      </w:r>
      <w:r w:rsidR="006A4B58" w:rsidRPr="006A4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Космические фантазии. Пейзаж: пространство и цвет, реальное и символическое изображение</w:t>
      </w:r>
      <w:r w:rsidR="006A4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A4B58" w:rsidRDefault="006A4B58" w:rsidP="006A4B58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6A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«Космические фантазии». </w:t>
      </w:r>
    </w:p>
    <w:p w:rsidR="006A4B58" w:rsidRDefault="006A4B58" w:rsidP="006A4B58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A4B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произведений живописи, фотографий с изображением космических пейзажей (мультимедийная презентация). Коллективный обмен мнениями, рассуждения о том, как художники</w:t>
      </w:r>
      <w:r w:rsidRPr="006A4B58">
        <w:rPr>
          <w:rFonts w:ascii="Times New Roman" w:eastAsiaTheme="minorEastAsia" w:hAnsi="Times New Roman"/>
          <w:lang w:eastAsia="ru-RU"/>
        </w:rPr>
        <w:t xml:space="preserve"> </w:t>
      </w:r>
      <w:r w:rsidRPr="006A4B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передают космическое пространст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во, ответы на вопросы</w:t>
      </w:r>
      <w:r w:rsidRPr="006A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A4B58" w:rsidRDefault="006A4B58" w:rsidP="006A4B58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A4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таблицы «Природные стихии в художественном изображении». </w:t>
      </w:r>
    </w:p>
    <w:p w:rsidR="004D6A79" w:rsidRDefault="004D6A79" w:rsidP="006A4B58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6A4B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творческой композицией космического</w:t>
      </w:r>
      <w:r w:rsidRPr="006A4B58">
        <w:rPr>
          <w:rFonts w:ascii="Times New Roman" w:eastAsiaTheme="minorEastAsia" w:hAnsi="Times New Roman"/>
          <w:lang w:eastAsia="ru-RU"/>
        </w:rPr>
        <w:t xml:space="preserve"> </w:t>
      </w:r>
      <w:r w:rsidRPr="006A4B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пейзажа.</w:t>
      </w:r>
    </w:p>
    <w:p w:rsidR="00000000" w:rsidRPr="004D6A79" w:rsidRDefault="004D6A79" w:rsidP="004D6A79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A79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Pr="004D6A79">
        <w:rPr>
          <w:rFonts w:ascii="Times New Roman" w:hAnsi="Times New Roman" w:cs="Times New Roman"/>
          <w:i/>
          <w:sz w:val="28"/>
          <w:szCs w:val="28"/>
        </w:rPr>
        <w:t>:</w:t>
      </w:r>
      <w:r w:rsidRPr="004D6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6A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 фантастический пейзаж «Космические дали. Пр</w:t>
      </w:r>
      <w:r w:rsidRPr="004D6A79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едставь себя летящим среди звезд и передай свои космические впечатления в цвете.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6A7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 в композицию летательные аппараты необычной формы.</w:t>
      </w:r>
    </w:p>
    <w:p w:rsidR="004D6A79" w:rsidRDefault="004D6A79" w:rsidP="004D6A79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A79" w:rsidRPr="006A4B58" w:rsidRDefault="004D6A79" w:rsidP="006A4B58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B58" w:rsidRPr="006A4B58" w:rsidRDefault="006A4B58" w:rsidP="006A4B58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A4B58" w:rsidRPr="006A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B7438"/>
    <w:multiLevelType w:val="hybridMultilevel"/>
    <w:tmpl w:val="C7905C44"/>
    <w:lvl w:ilvl="0" w:tplc="F47006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0ED9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6F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C29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42B9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14D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E3F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BE6B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E03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B3"/>
    <w:rsid w:val="004D6A79"/>
    <w:rsid w:val="006A4B58"/>
    <w:rsid w:val="007A08B3"/>
    <w:rsid w:val="008F5C10"/>
    <w:rsid w:val="00F02AEE"/>
    <w:rsid w:val="00FE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6A094-6579-4CDB-BA80-1AC98936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518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614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Юлдуз Мингазизова</dc:creator>
  <cp:keywords/>
  <dc:description/>
  <cp:lastModifiedBy>Юлдуз Мингазизова</cp:lastModifiedBy>
  <cp:revision>1</cp:revision>
  <dcterms:created xsi:type="dcterms:W3CDTF">2020-04-05T14:30:00Z</dcterms:created>
  <dcterms:modified xsi:type="dcterms:W3CDTF">2020-04-05T15:21:00Z</dcterms:modified>
</cp:coreProperties>
</file>